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DC" w:rsidRDefault="00BF3A9F" w:rsidP="00BF3A9F">
      <w:pPr>
        <w:spacing w:after="0" w:line="240" w:lineRule="auto"/>
        <w:jc w:val="center"/>
        <w:rPr>
          <w:b/>
          <w:color w:val="ED7D31" w:themeColor="accent2"/>
          <w:sz w:val="56"/>
          <w:u w:val="single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41B01B0" wp14:editId="4B1CA8D5">
            <wp:simplePos x="0" y="0"/>
            <wp:positionH relativeFrom="column">
              <wp:posOffset>-790575</wp:posOffset>
            </wp:positionH>
            <wp:positionV relativeFrom="paragraph">
              <wp:posOffset>-335280</wp:posOffset>
            </wp:positionV>
            <wp:extent cx="979897" cy="8001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9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A9F">
        <w:rPr>
          <w:b/>
          <w:color w:val="ED7D31" w:themeColor="accent2"/>
          <w:sz w:val="56"/>
          <w:u w:val="single"/>
        </w:rPr>
        <w:t>Nappy Changing Policy</w:t>
      </w:r>
    </w:p>
    <w:p w:rsidR="00BF3A9F" w:rsidRDefault="00BF3A9F" w:rsidP="00BF3A9F">
      <w:pPr>
        <w:spacing w:after="0" w:line="240" w:lineRule="auto"/>
      </w:pPr>
    </w:p>
    <w:p w:rsidR="00BF3A9F" w:rsidRDefault="00BF3A9F" w:rsidP="00BF3A9F">
      <w:pPr>
        <w:spacing w:after="0" w:line="240" w:lineRule="auto"/>
      </w:pPr>
      <w:r>
        <w:t xml:space="preserve">No child is excluded from participating in our setting who may, for any reason, not yet be toilet trained and who may still be wearing nappies or equivalent. </w:t>
      </w:r>
      <w:r>
        <w:t>We</w:t>
      </w:r>
      <w:r>
        <w:t xml:space="preserve"> work with parents towards toilet training, unless there are medical or other developmental reasons why this may not be appropriate at the time.</w:t>
      </w:r>
    </w:p>
    <w:p w:rsidR="00BF3A9F" w:rsidRDefault="00BF3A9F" w:rsidP="00BF3A9F">
      <w:pPr>
        <w:spacing w:after="0" w:line="240" w:lineRule="auto"/>
      </w:pPr>
    </w:p>
    <w:p w:rsidR="00BF3A9F" w:rsidRDefault="00BF3A9F" w:rsidP="00BF3A9F">
      <w:pPr>
        <w:spacing w:after="0" w:line="240" w:lineRule="auto"/>
      </w:pPr>
      <w:r>
        <w:t>We provide nappy changing facilities and exercise good hygiene practices in order to accommodate children who are not yet toilet trained.</w:t>
      </w:r>
    </w:p>
    <w:p w:rsidR="00BF3A9F" w:rsidRDefault="00BF3A9F" w:rsidP="00BF3A9F">
      <w:pPr>
        <w:spacing w:after="0" w:line="240" w:lineRule="auto"/>
      </w:pPr>
    </w:p>
    <w:p w:rsidR="00BF3A9F" w:rsidRDefault="00BF3A9F" w:rsidP="00BF3A9F">
      <w:pPr>
        <w:spacing w:after="0" w:line="240" w:lineRule="auto"/>
      </w:pPr>
      <w:r>
        <w:t>We see toilet training as a self-care skill that children have the opportunity to learn with the full support and non-judgemental concern of adults.</w:t>
      </w:r>
      <w:r>
        <w:t xml:space="preserve"> Each child is provided with a chart to promote this.</w:t>
      </w:r>
    </w:p>
    <w:p w:rsidR="00BF3A9F" w:rsidRDefault="00BF3A9F" w:rsidP="00BF3A9F">
      <w:pPr>
        <w:spacing w:after="0" w:line="240" w:lineRule="auto"/>
      </w:pPr>
    </w:p>
    <w:p w:rsidR="00BF3A9F" w:rsidRPr="00BF3A9F" w:rsidRDefault="00BF3A9F" w:rsidP="00BF3A9F">
      <w:pPr>
        <w:spacing w:after="0" w:line="240" w:lineRule="auto"/>
        <w:rPr>
          <w:b/>
          <w:color w:val="ED7D31" w:themeColor="accent2"/>
          <w:sz w:val="28"/>
        </w:rPr>
      </w:pPr>
      <w:r w:rsidRPr="00BF3A9F">
        <w:rPr>
          <w:b/>
          <w:color w:val="ED7D31" w:themeColor="accent2"/>
          <w:sz w:val="28"/>
        </w:rPr>
        <w:t>Procedures</w:t>
      </w:r>
    </w:p>
    <w:p w:rsidR="00BF3A9F" w:rsidRDefault="00BF3A9F" w:rsidP="00E07551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t xml:space="preserve">Our </w:t>
      </w:r>
      <w:r>
        <w:t>staff</w:t>
      </w:r>
      <w:r>
        <w:t xml:space="preserve"> have a list of personalised changing times for the children in </w:t>
      </w:r>
      <w:r>
        <w:t>our</w:t>
      </w:r>
      <w:r>
        <w:t xml:space="preserve"> care who are in nappies or ‘pull-ups’; and change nappies according to this schedule, or more frequently where necessary.</w:t>
      </w:r>
    </w:p>
    <w:p w:rsidR="00BF3A9F" w:rsidRDefault="00BF3A9F" w:rsidP="00E07551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t>We encourage young children from two years to normally wear pull ups, or other types of trainer pants, as soon as they are comfortable with this and if their parents agree.</w:t>
      </w:r>
    </w:p>
    <w:p w:rsidR="00BF3A9F" w:rsidRDefault="00BF3A9F" w:rsidP="00E07551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t xml:space="preserve">Our changing area is warm, with a safe area to lay children and no bright lights shining down in their eyes. </w:t>
      </w:r>
    </w:p>
    <w:p w:rsidR="00BF3A9F" w:rsidRDefault="00BF3A9F" w:rsidP="00E07551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t xml:space="preserve">Each child has their own </w:t>
      </w:r>
      <w:r>
        <w:t>supply of nappies and wipes in the changing area</w:t>
      </w:r>
      <w:r>
        <w:t>.</w:t>
      </w:r>
    </w:p>
    <w:p w:rsidR="00BF3A9F" w:rsidRDefault="00BF3A9F" w:rsidP="00E07551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t xml:space="preserve">Our staff put on gloves and aprons before changing starts and the areas are prepared. </w:t>
      </w:r>
    </w:p>
    <w:p w:rsidR="00BF3A9F" w:rsidRDefault="00BF3A9F" w:rsidP="00E07551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t>All our staff are familiar with our hygiene procedures and carry these out when changing nappies</w:t>
      </w:r>
      <w:r>
        <w:t>.</w:t>
      </w:r>
    </w:p>
    <w:p w:rsidR="00BF3A9F" w:rsidRDefault="00BF3A9F" w:rsidP="00E07551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t>Our staff never turn their back on a child or leave them unattended whilst they are on the changing mat.</w:t>
      </w:r>
    </w:p>
    <w:p w:rsidR="00BF3A9F" w:rsidRDefault="00BF3A9F" w:rsidP="00E07551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t xml:space="preserve">We are gentle when changing; </w:t>
      </w:r>
      <w:r>
        <w:t>we</w:t>
      </w:r>
      <w:r>
        <w:t xml:space="preserve"> avoid pulling faces and making negative comments about ‘nappy contents’.</w:t>
      </w:r>
    </w:p>
    <w:p w:rsidR="00BF3A9F" w:rsidRDefault="00BF3A9F" w:rsidP="00E07551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t>We do not make inappropriate comments about children’s genitals when changing their nappies.</w:t>
      </w:r>
    </w:p>
    <w:p w:rsidR="00BF3A9F" w:rsidRDefault="00BF3A9F" w:rsidP="00E07551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t>In addition, we ensure that nappy changing is relaxed and a time to promote independence in young children.</w:t>
      </w:r>
    </w:p>
    <w:p w:rsidR="00BF3A9F" w:rsidRDefault="00BF3A9F" w:rsidP="00E07551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t>We encourage children to take an interest in using the toilet; they may just want to sit on it and talk to a friend who is also using the toilet.</w:t>
      </w:r>
    </w:p>
    <w:p w:rsidR="00BF3A9F" w:rsidRDefault="00BF3A9F" w:rsidP="00E07551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t>We encourage children to wash their hands, and have soap and towels to hand. They should be allowed time for some play as they explore the water and the soap.</w:t>
      </w:r>
    </w:p>
    <w:p w:rsidR="00BF3A9F" w:rsidRDefault="00BF3A9F" w:rsidP="00E07551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t>Older children access the toilet when they have the need to and are encouraged to be independent.</w:t>
      </w:r>
    </w:p>
    <w:p w:rsidR="00BF3A9F" w:rsidRDefault="00BF3A9F" w:rsidP="00E07551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t>We dispose of nappies and pull ups hygienically. Cloth nappies, trainer pants and ordinary pants that have been wet or soiled are rinsed and bagged for parents to take home.</w:t>
      </w:r>
    </w:p>
    <w:p w:rsidR="00BF3A9F" w:rsidRDefault="00BF3A9F" w:rsidP="00E07551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t>We</w:t>
      </w:r>
      <w:r>
        <w:t xml:space="preserve"> have a ‘duty of care’ towards children’s personal needs. If children are left in wet or soiled nappies/pull ups in the setting this may constitute neglect an</w:t>
      </w:r>
      <w:r>
        <w:t>d will be a disciplinary matter</w:t>
      </w:r>
      <w:r>
        <w:t>.</w:t>
      </w:r>
    </w:p>
    <w:p w:rsidR="00BF3A9F" w:rsidRDefault="00BF3A9F" w:rsidP="00BF3A9F">
      <w:pPr>
        <w:spacing w:after="0" w:line="240" w:lineRule="auto"/>
      </w:pPr>
    </w:p>
    <w:p w:rsidR="00BF3A9F" w:rsidRDefault="00BF3A9F" w:rsidP="00BF3A9F">
      <w:pPr>
        <w:spacing w:after="0" w:line="240" w:lineRule="auto"/>
      </w:pPr>
      <w:r>
        <w:t>This policy was adopted by Kingfisher Kindergarten Ltd</w:t>
      </w:r>
    </w:p>
    <w:p w:rsidR="00BF3A9F" w:rsidRDefault="00BF3A9F" w:rsidP="00BF3A9F">
      <w:pPr>
        <w:spacing w:after="0" w:line="240" w:lineRule="auto"/>
      </w:pPr>
    </w:p>
    <w:p w:rsidR="00BF3A9F" w:rsidRDefault="00BF3A9F" w:rsidP="00BF3A9F">
      <w:pPr>
        <w:spacing w:after="0" w:line="240" w:lineRule="auto"/>
      </w:pPr>
      <w:r>
        <w:t xml:space="preserve">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21st January 2019</w:t>
      </w:r>
    </w:p>
    <w:p w:rsidR="00BF3A9F" w:rsidRDefault="00BF3A9F" w:rsidP="00BF3A9F">
      <w:pPr>
        <w:spacing w:after="0" w:line="240" w:lineRule="auto"/>
      </w:pPr>
      <w:r>
        <w:t>Date to be reviewed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Annually</w:t>
      </w:r>
      <w:proofErr w:type="gramEnd"/>
      <w:r>
        <w:tab/>
      </w:r>
    </w:p>
    <w:p w:rsidR="00BF3A9F" w:rsidRDefault="00BF3A9F" w:rsidP="00BF3A9F">
      <w:pPr>
        <w:spacing w:after="0" w:line="240" w:lineRule="auto"/>
      </w:pPr>
      <w:r>
        <w:t>Signed on behalf of the provider</w:t>
      </w:r>
      <w:r>
        <w:tab/>
      </w:r>
      <w:r>
        <w:tab/>
      </w:r>
      <w:r>
        <w:tab/>
        <w:t>La-Ryne Baker</w:t>
      </w:r>
    </w:p>
    <w:p w:rsidR="00BF3A9F" w:rsidRPr="007013C2" w:rsidRDefault="00BF3A9F" w:rsidP="00BF3A9F">
      <w:pPr>
        <w:spacing w:after="0" w:line="240" w:lineRule="auto"/>
      </w:pPr>
      <w:r>
        <w:t xml:space="preserve">Role of signatory    </w:t>
      </w:r>
      <w:r>
        <w:tab/>
      </w:r>
      <w:r>
        <w:tab/>
      </w:r>
      <w:r>
        <w:tab/>
      </w:r>
      <w:r>
        <w:tab/>
      </w:r>
      <w:r>
        <w:tab/>
        <w:t>Owner</w:t>
      </w:r>
    </w:p>
    <w:p w:rsidR="00BF3A9F" w:rsidRPr="00BF3A9F" w:rsidRDefault="00BF3A9F" w:rsidP="00BF3A9F">
      <w:pPr>
        <w:spacing w:after="0" w:line="240" w:lineRule="auto"/>
      </w:pPr>
    </w:p>
    <w:sectPr w:rsidR="00BF3A9F" w:rsidRPr="00BF3A9F" w:rsidSect="00BF3A9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6C24"/>
    <w:multiLevelType w:val="hybridMultilevel"/>
    <w:tmpl w:val="01EC1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9F"/>
    <w:rsid w:val="007D18DC"/>
    <w:rsid w:val="00BF3A9F"/>
    <w:rsid w:val="00E0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C2788-712B-4D4B-9B0A-392A929D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Laryne Baker</dc:creator>
  <cp:keywords/>
  <dc:description/>
  <cp:lastModifiedBy>Laryne Baker</cp:lastModifiedBy>
  <cp:revision>2</cp:revision>
  <dcterms:created xsi:type="dcterms:W3CDTF">2019-01-26T12:47:00Z</dcterms:created>
  <dcterms:modified xsi:type="dcterms:W3CDTF">2019-01-26T13:01:00Z</dcterms:modified>
</cp:coreProperties>
</file>