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62" w:rsidRDefault="00BB4A51" w:rsidP="0064657F">
      <w:pPr>
        <w:spacing w:after="0" w:line="240" w:lineRule="auto"/>
        <w:jc w:val="center"/>
        <w:rPr>
          <w:b/>
          <w:color w:val="E36C0A" w:themeColor="accent6" w:themeShade="BF"/>
          <w:sz w:val="48"/>
          <w:szCs w:val="4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D1338C" wp14:editId="3AB3734D">
            <wp:simplePos x="0" y="0"/>
            <wp:positionH relativeFrom="column">
              <wp:posOffset>-790575</wp:posOffset>
            </wp:positionH>
            <wp:positionV relativeFrom="paragraph">
              <wp:posOffset>-380365</wp:posOffset>
            </wp:positionV>
            <wp:extent cx="1143000" cy="932979"/>
            <wp:effectExtent l="0" t="0" r="0" b="635"/>
            <wp:wrapNone/>
            <wp:docPr id="3" name="Picture 3" descr="N:\992939a5-0f37-49f6-8e73-6d6b442e9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992939a5-0f37-49f6-8e73-6d6b442e92c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023">
        <w:rPr>
          <w:b/>
          <w:color w:val="E36C0A" w:themeColor="accent6" w:themeShade="BF"/>
          <w:sz w:val="48"/>
          <w:szCs w:val="48"/>
          <w:u w:val="single"/>
        </w:rPr>
        <w:t>Fire Safety,</w:t>
      </w:r>
      <w:r w:rsidRPr="00BB4A51">
        <w:rPr>
          <w:b/>
          <w:color w:val="E36C0A" w:themeColor="accent6" w:themeShade="BF"/>
          <w:sz w:val="48"/>
          <w:szCs w:val="48"/>
          <w:u w:val="single"/>
        </w:rPr>
        <w:t xml:space="preserve"> Emergency Evacuation</w:t>
      </w:r>
      <w:r w:rsidR="0064657F">
        <w:rPr>
          <w:b/>
          <w:color w:val="E36C0A" w:themeColor="accent6" w:themeShade="BF"/>
          <w:sz w:val="48"/>
          <w:szCs w:val="48"/>
          <w:u w:val="single"/>
        </w:rPr>
        <w:t xml:space="preserve"> &amp; </w:t>
      </w:r>
      <w:proofErr w:type="spellStart"/>
      <w:r w:rsidR="0064657F">
        <w:rPr>
          <w:b/>
          <w:color w:val="E36C0A" w:themeColor="accent6" w:themeShade="BF"/>
          <w:sz w:val="48"/>
          <w:szCs w:val="48"/>
          <w:u w:val="single"/>
        </w:rPr>
        <w:t>In</w:t>
      </w:r>
      <w:r w:rsidR="00153023">
        <w:rPr>
          <w:b/>
          <w:color w:val="E36C0A" w:themeColor="accent6" w:themeShade="BF"/>
          <w:sz w:val="48"/>
          <w:szCs w:val="48"/>
          <w:u w:val="single"/>
        </w:rPr>
        <w:t>vacuation</w:t>
      </w:r>
      <w:proofErr w:type="spellEnd"/>
    </w:p>
    <w:p w:rsidR="0064657F" w:rsidRDefault="0064657F" w:rsidP="0064657F">
      <w:pPr>
        <w:spacing w:after="0" w:line="240" w:lineRule="auto"/>
      </w:pPr>
    </w:p>
    <w:p w:rsidR="00BB4A51" w:rsidRDefault="00BB4A51" w:rsidP="0064657F">
      <w:pPr>
        <w:spacing w:after="0" w:line="240" w:lineRule="auto"/>
      </w:pPr>
      <w:r w:rsidRPr="00BB4A51">
        <w:t xml:space="preserve">We ensure our premises present no risk of fire by ensuring the highest possible standard of fire precautions. </w:t>
      </w:r>
      <w:r>
        <w:t xml:space="preserve"> Our </w:t>
      </w:r>
      <w:proofErr w:type="gramStart"/>
      <w:r>
        <w:t>staff are</w:t>
      </w:r>
      <w:proofErr w:type="gramEnd"/>
      <w:r>
        <w:t xml:space="preserve"> familiar with the current legal requirements.  Where necessary we seek the advice of a competent person, such as our Fire Officer or Fire Safety Consultant.</w:t>
      </w:r>
    </w:p>
    <w:p w:rsidR="0064657F" w:rsidRDefault="0064657F" w:rsidP="0064657F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</w:p>
    <w:p w:rsidR="00BB4A51" w:rsidRDefault="00BB4A51" w:rsidP="0064657F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 w:rsidRPr="00BB4A51">
        <w:rPr>
          <w:b/>
          <w:color w:val="E36C0A" w:themeColor="accent6" w:themeShade="BF"/>
          <w:sz w:val="28"/>
          <w:szCs w:val="28"/>
        </w:rPr>
        <w:t>Fire safety Risk Assessment</w:t>
      </w:r>
    </w:p>
    <w:p w:rsidR="0064657F" w:rsidRDefault="0064657F" w:rsidP="0064657F">
      <w:pPr>
        <w:pStyle w:val="ListParagraph"/>
        <w:rPr>
          <w:sz w:val="22"/>
          <w:szCs w:val="22"/>
        </w:rPr>
      </w:pPr>
    </w:p>
    <w:p w:rsidR="00BB4A51" w:rsidRPr="0064657F" w:rsidRDefault="00BB4A51" w:rsidP="0064657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4657F">
        <w:rPr>
          <w:sz w:val="22"/>
          <w:szCs w:val="22"/>
        </w:rPr>
        <w:t>The basis of fire safety is risk assessment, carried out by a competent person</w:t>
      </w:r>
    </w:p>
    <w:p w:rsidR="00BB4A51" w:rsidRPr="0064657F" w:rsidRDefault="00BB4A51" w:rsidP="0064657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4657F">
        <w:rPr>
          <w:sz w:val="22"/>
          <w:szCs w:val="22"/>
        </w:rPr>
        <w:t>Where we rent premises, we will ensure that we have a copy of the fire safety risk assessment that applies to the building and that we contribute to regular reviews</w:t>
      </w:r>
    </w:p>
    <w:p w:rsidR="00BB4A51" w:rsidRPr="0064657F" w:rsidRDefault="00BB4A51" w:rsidP="0064657F">
      <w:pPr>
        <w:spacing w:after="0" w:line="240" w:lineRule="auto"/>
      </w:pPr>
    </w:p>
    <w:p w:rsidR="00BB4A51" w:rsidRPr="0064657F" w:rsidRDefault="00BB4A51" w:rsidP="0064657F">
      <w:pPr>
        <w:spacing w:after="0" w:line="240" w:lineRule="auto"/>
      </w:pPr>
      <w:r w:rsidRPr="0064657F">
        <w:t>Our Fire Safety Risk Assessment focuses on the following for each area of the setting:-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Electrical Plugs, wires and sockets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Electrical Items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Gas Boiler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Cookers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Matches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Flammable Materials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Flammable Chemicals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Means of escape</w:t>
      </w:r>
    </w:p>
    <w:p w:rsidR="00BB4A51" w:rsidRPr="0064657F" w:rsidRDefault="00BB4A51" w:rsidP="006465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4657F">
        <w:rPr>
          <w:sz w:val="22"/>
          <w:szCs w:val="22"/>
        </w:rPr>
        <w:t>Anything else identified</w:t>
      </w:r>
    </w:p>
    <w:p w:rsidR="00BB4A51" w:rsidRDefault="00BB4A51" w:rsidP="0064657F">
      <w:pPr>
        <w:spacing w:after="0" w:line="240" w:lineRule="auto"/>
      </w:pPr>
    </w:p>
    <w:p w:rsidR="00BB4A51" w:rsidRPr="00BB4A51" w:rsidRDefault="00BB4A51" w:rsidP="0064657F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 w:rsidRPr="00BB4A51">
        <w:rPr>
          <w:b/>
          <w:color w:val="E36C0A" w:themeColor="accent6" w:themeShade="BF"/>
          <w:sz w:val="28"/>
          <w:szCs w:val="28"/>
        </w:rPr>
        <w:t>Fire Safety Precautions</w:t>
      </w:r>
    </w:p>
    <w:p w:rsidR="0064657F" w:rsidRDefault="0064657F" w:rsidP="0064657F">
      <w:pPr>
        <w:pStyle w:val="ListParagraph"/>
      </w:pPr>
    </w:p>
    <w:p w:rsidR="00BB4A51" w:rsidRPr="00015DAC" w:rsidRDefault="009373A5" w:rsidP="006465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15DAC">
        <w:rPr>
          <w:sz w:val="22"/>
          <w:szCs w:val="22"/>
        </w:rPr>
        <w:t>We ensure that Fire Doors are clearly marked, never obstructed and easily opened from the inside</w:t>
      </w:r>
    </w:p>
    <w:p w:rsidR="009373A5" w:rsidRPr="00015DAC" w:rsidRDefault="009373A5" w:rsidP="006465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15DAC">
        <w:rPr>
          <w:sz w:val="22"/>
          <w:szCs w:val="22"/>
        </w:rPr>
        <w:t xml:space="preserve">We ensure that smoke detectors/alarms and </w:t>
      </w:r>
      <w:r w:rsidR="00932DF2" w:rsidRPr="00015DAC">
        <w:rPr>
          <w:sz w:val="22"/>
          <w:szCs w:val="22"/>
        </w:rPr>
        <w:t>firefighting</w:t>
      </w:r>
      <w:r w:rsidRPr="00015DAC">
        <w:rPr>
          <w:sz w:val="22"/>
          <w:szCs w:val="22"/>
        </w:rPr>
        <w:t xml:space="preserve"> appliances conform to BS EN Standards, are fitted in appropriate high risk areas of the building and are checked as specified by the manufacturer</w:t>
      </w:r>
    </w:p>
    <w:p w:rsidR="009373A5" w:rsidRPr="00015DAC" w:rsidRDefault="00932DF2" w:rsidP="006465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15DAC">
        <w:rPr>
          <w:sz w:val="22"/>
          <w:szCs w:val="22"/>
        </w:rPr>
        <w:t xml:space="preserve">As part of the rental agreement with Maiden </w:t>
      </w:r>
      <w:proofErr w:type="spellStart"/>
      <w:r w:rsidRPr="00015DAC">
        <w:rPr>
          <w:sz w:val="22"/>
          <w:szCs w:val="22"/>
        </w:rPr>
        <w:t>Erlegh</w:t>
      </w:r>
      <w:proofErr w:type="spellEnd"/>
      <w:r w:rsidRPr="00015DAC">
        <w:rPr>
          <w:sz w:val="22"/>
          <w:szCs w:val="22"/>
        </w:rPr>
        <w:t xml:space="preserve"> Chiltern Edge, we are included in their yearly PAT Testing of all electrical equipment.  Any faulty electrical equipment is taken out of use and either repaired or replaced.</w:t>
      </w:r>
    </w:p>
    <w:p w:rsidR="00932DF2" w:rsidRPr="00015DAC" w:rsidRDefault="00932DF2" w:rsidP="006465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15DAC">
        <w:rPr>
          <w:sz w:val="22"/>
          <w:szCs w:val="22"/>
        </w:rPr>
        <w:t>We do not cover electrical sockets that are not in use.</w:t>
      </w:r>
    </w:p>
    <w:p w:rsidR="00932DF2" w:rsidRPr="00015DAC" w:rsidRDefault="00932DF2" w:rsidP="006465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15DAC">
        <w:rPr>
          <w:sz w:val="22"/>
          <w:szCs w:val="22"/>
        </w:rPr>
        <w:t xml:space="preserve">Our Emergency Exits are clearly </w:t>
      </w:r>
      <w:r w:rsidR="009E1637" w:rsidRPr="00015DAC">
        <w:rPr>
          <w:sz w:val="22"/>
          <w:szCs w:val="22"/>
        </w:rPr>
        <w:t>displayed and are either the back office door, the double door to garden or the main entrance double doors – whichever is safest and quickest to exit the building</w:t>
      </w:r>
    </w:p>
    <w:p w:rsidR="009E1637" w:rsidRPr="00015DAC" w:rsidRDefault="009E1637" w:rsidP="006465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15DAC">
        <w:rPr>
          <w:sz w:val="22"/>
          <w:szCs w:val="22"/>
        </w:rPr>
        <w:t>Exits and procedures are explained to all new staff, volunteers, parents and visitors.</w:t>
      </w:r>
    </w:p>
    <w:p w:rsidR="009E1637" w:rsidRPr="00015DAC" w:rsidRDefault="009E1637" w:rsidP="006465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15DAC">
        <w:rPr>
          <w:sz w:val="22"/>
          <w:szCs w:val="22"/>
        </w:rPr>
        <w:t>We have termly Fire drills to practice the procedure</w:t>
      </w:r>
    </w:p>
    <w:p w:rsidR="009E1637" w:rsidRPr="00015DAC" w:rsidRDefault="009E1637" w:rsidP="006465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15DAC">
        <w:rPr>
          <w:sz w:val="22"/>
          <w:szCs w:val="22"/>
        </w:rPr>
        <w:t>Records are kept for each drill, as are the records of the servicing of equipment</w:t>
      </w:r>
    </w:p>
    <w:p w:rsidR="0064657F" w:rsidRDefault="0064657F" w:rsidP="0064657F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</w:p>
    <w:p w:rsidR="0072413A" w:rsidRDefault="0072413A" w:rsidP="0064657F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Emergency Evacuation Procedure</w:t>
      </w:r>
    </w:p>
    <w:p w:rsidR="0064657F" w:rsidRDefault="0064657F" w:rsidP="0064657F">
      <w:pPr>
        <w:spacing w:after="0" w:line="240" w:lineRule="auto"/>
        <w:rPr>
          <w:color w:val="000000" w:themeColor="text1"/>
        </w:rPr>
      </w:pPr>
    </w:p>
    <w:p w:rsidR="0064657F" w:rsidRPr="0064657F" w:rsidRDefault="0064657F" w:rsidP="0064657F">
      <w:pPr>
        <w:spacing w:after="0" w:line="240" w:lineRule="auto"/>
        <w:rPr>
          <w:color w:val="000000" w:themeColor="text1"/>
        </w:rPr>
      </w:pPr>
      <w:r w:rsidRPr="0064657F">
        <w:rPr>
          <w:color w:val="000000" w:themeColor="text1"/>
        </w:rPr>
        <w:t xml:space="preserve">Staff will ensure regular drills are carried out to ensure children are familiar with the sound of the fire alarm, are familiar with complying with exiting the building </w:t>
      </w:r>
      <w:r w:rsidR="00015DAC" w:rsidRPr="0064657F">
        <w:rPr>
          <w:color w:val="000000" w:themeColor="text1"/>
        </w:rPr>
        <w:t>swiftly</w:t>
      </w:r>
      <w:r w:rsidRPr="0064657F">
        <w:rPr>
          <w:color w:val="000000" w:themeColor="text1"/>
        </w:rPr>
        <w:t xml:space="preserve"> and safely and know where the fire exits are.  The drills are also carried out to practice how the children will be led to the assembly point, be </w:t>
      </w:r>
      <w:r w:rsidRPr="0064657F">
        <w:rPr>
          <w:color w:val="000000" w:themeColor="text1"/>
        </w:rPr>
        <w:lastRenderedPageBreak/>
        <w:t xml:space="preserve">accounted for and how long it takes to safely get the children out the building.  We will conduct who will contact the emergency services and the Maiden </w:t>
      </w:r>
      <w:proofErr w:type="spellStart"/>
      <w:r w:rsidRPr="0064657F">
        <w:rPr>
          <w:color w:val="000000" w:themeColor="text1"/>
        </w:rPr>
        <w:t>Erlegh</w:t>
      </w:r>
      <w:proofErr w:type="spellEnd"/>
      <w:r w:rsidRPr="0064657F">
        <w:rPr>
          <w:color w:val="000000" w:themeColor="text1"/>
        </w:rPr>
        <w:t xml:space="preserve"> Chiltern Edge teams, in the event of a real fire.  We will also carry an emergency contact list with the register to ensure we can contact parents in the event of a real fire and children are to be taken home.</w:t>
      </w:r>
    </w:p>
    <w:p w:rsidR="0064657F" w:rsidRDefault="00015DAC" w:rsidP="0064657F">
      <w:pPr>
        <w:spacing w:after="0" w:line="240" w:lineRule="auto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511D89" wp14:editId="12E6C72C">
            <wp:simplePos x="0" y="0"/>
            <wp:positionH relativeFrom="column">
              <wp:posOffset>-790575</wp:posOffset>
            </wp:positionH>
            <wp:positionV relativeFrom="paragraph">
              <wp:posOffset>-1138555</wp:posOffset>
            </wp:positionV>
            <wp:extent cx="752475" cy="614103"/>
            <wp:effectExtent l="0" t="0" r="0" b="0"/>
            <wp:wrapNone/>
            <wp:docPr id="1" name="Picture 1" descr="N:\992939a5-0f37-49f6-8e73-6d6b442e9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992939a5-0f37-49f6-8e73-6d6b442e92c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1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57F" w:rsidRDefault="0064657F" w:rsidP="0064657F">
      <w:pPr>
        <w:spacing w:after="0" w:line="240" w:lineRule="auto"/>
        <w:rPr>
          <w:color w:val="000000" w:themeColor="text1"/>
        </w:rPr>
      </w:pPr>
      <w:r w:rsidRPr="0064657F">
        <w:rPr>
          <w:color w:val="000000" w:themeColor="text1"/>
        </w:rPr>
        <w:t>The following steps will be taken in the event of a Fire Alarm:-</w:t>
      </w:r>
    </w:p>
    <w:p w:rsidR="0072413A" w:rsidRPr="0072413A" w:rsidRDefault="0072413A" w:rsidP="0064657F">
      <w:pPr>
        <w:numPr>
          <w:ilvl w:val="0"/>
          <w:numId w:val="6"/>
        </w:numPr>
        <w:spacing w:after="0" w:line="240" w:lineRule="auto"/>
        <w:contextualSpacing/>
        <w:rPr>
          <w:lang w:eastAsia="ja-JP"/>
        </w:rPr>
      </w:pPr>
      <w:r w:rsidRPr="0072413A">
        <w:rPr>
          <w:b/>
          <w:u w:val="single"/>
          <w:lang w:eastAsia="ja-JP"/>
        </w:rPr>
        <w:t>Constant Bell Ringing</w:t>
      </w:r>
      <w:r w:rsidRPr="0072413A">
        <w:rPr>
          <w:lang w:eastAsia="ja-JP"/>
        </w:rPr>
        <w:t xml:space="preserve"> is a FIRE ALARM</w:t>
      </w:r>
    </w:p>
    <w:p w:rsidR="0072413A" w:rsidRPr="0072413A" w:rsidRDefault="0072413A" w:rsidP="0064657F">
      <w:pPr>
        <w:numPr>
          <w:ilvl w:val="0"/>
          <w:numId w:val="6"/>
        </w:numPr>
        <w:spacing w:after="0" w:line="240" w:lineRule="auto"/>
        <w:contextualSpacing/>
        <w:rPr>
          <w:lang w:eastAsia="ja-JP"/>
        </w:rPr>
      </w:pPr>
      <w:r w:rsidRPr="0072413A">
        <w:rPr>
          <w:lang w:eastAsia="ja-JP"/>
        </w:rPr>
        <w:t>All Pupils, Staff and Visitors Exit the building immediately, taking the quickest and safest route</w:t>
      </w:r>
    </w:p>
    <w:p w:rsidR="0072413A" w:rsidRPr="0072413A" w:rsidRDefault="0072413A" w:rsidP="0064657F">
      <w:pPr>
        <w:numPr>
          <w:ilvl w:val="0"/>
          <w:numId w:val="6"/>
        </w:numPr>
        <w:spacing w:after="0" w:line="240" w:lineRule="auto"/>
        <w:contextualSpacing/>
        <w:rPr>
          <w:lang w:eastAsia="ja-JP"/>
        </w:rPr>
      </w:pPr>
      <w:r w:rsidRPr="0072413A">
        <w:rPr>
          <w:lang w:eastAsia="ja-JP"/>
        </w:rPr>
        <w:t xml:space="preserve">Report to </w:t>
      </w:r>
      <w:r w:rsidRPr="0072413A">
        <w:rPr>
          <w:b/>
          <w:u w:val="single"/>
          <w:lang w:eastAsia="ja-JP"/>
        </w:rPr>
        <w:t>Assembly Point</w:t>
      </w:r>
      <w:r w:rsidRPr="0072413A">
        <w:rPr>
          <w:lang w:eastAsia="ja-JP"/>
        </w:rPr>
        <w:t xml:space="preserve"> through the </w:t>
      </w:r>
      <w:r w:rsidRPr="0072413A">
        <w:rPr>
          <w:b/>
          <w:u w:val="single"/>
          <w:lang w:eastAsia="ja-JP"/>
        </w:rPr>
        <w:t>Double Green Gates and congregate in the school grounds by the Sports Hall</w:t>
      </w:r>
    </w:p>
    <w:p w:rsidR="0072413A" w:rsidRPr="0072413A" w:rsidRDefault="0072413A" w:rsidP="0064657F">
      <w:pPr>
        <w:numPr>
          <w:ilvl w:val="0"/>
          <w:numId w:val="6"/>
        </w:numPr>
        <w:spacing w:after="0" w:line="240" w:lineRule="auto"/>
        <w:contextualSpacing/>
        <w:rPr>
          <w:lang w:eastAsia="ja-JP"/>
        </w:rPr>
      </w:pPr>
      <w:r w:rsidRPr="0072413A">
        <w:rPr>
          <w:lang w:eastAsia="ja-JP"/>
        </w:rPr>
        <w:t>ONE ADULT to check the building to make sure no one is left in the building and close all doors, if they have time</w:t>
      </w:r>
    </w:p>
    <w:p w:rsidR="0072413A" w:rsidRPr="0072413A" w:rsidRDefault="0072413A" w:rsidP="0064657F">
      <w:pPr>
        <w:numPr>
          <w:ilvl w:val="0"/>
          <w:numId w:val="6"/>
        </w:numPr>
        <w:spacing w:after="0" w:line="240" w:lineRule="auto"/>
        <w:contextualSpacing/>
        <w:rPr>
          <w:lang w:eastAsia="ja-JP"/>
        </w:rPr>
      </w:pPr>
      <w:r w:rsidRPr="0072413A">
        <w:rPr>
          <w:lang w:eastAsia="ja-JP"/>
        </w:rPr>
        <w:t>ONE ADULT to collect phone, register and First Aid Bag (Kept in Kitchen), if safe to do so</w:t>
      </w:r>
    </w:p>
    <w:p w:rsidR="0072413A" w:rsidRPr="0072413A" w:rsidRDefault="0072413A" w:rsidP="0064657F">
      <w:pPr>
        <w:numPr>
          <w:ilvl w:val="0"/>
          <w:numId w:val="6"/>
        </w:numPr>
        <w:spacing w:after="0" w:line="240" w:lineRule="auto"/>
        <w:contextualSpacing/>
        <w:rPr>
          <w:lang w:eastAsia="ja-JP"/>
        </w:rPr>
      </w:pPr>
      <w:r w:rsidRPr="0072413A">
        <w:rPr>
          <w:lang w:eastAsia="ja-JP"/>
        </w:rPr>
        <w:t>DO NOT take any belongings</w:t>
      </w:r>
    </w:p>
    <w:p w:rsidR="0072413A" w:rsidRPr="0072413A" w:rsidRDefault="0072413A" w:rsidP="0064657F">
      <w:pPr>
        <w:numPr>
          <w:ilvl w:val="0"/>
          <w:numId w:val="6"/>
        </w:numPr>
        <w:spacing w:after="0" w:line="240" w:lineRule="auto"/>
        <w:contextualSpacing/>
        <w:rPr>
          <w:lang w:eastAsia="ja-JP"/>
        </w:rPr>
      </w:pPr>
      <w:r w:rsidRPr="0072413A">
        <w:rPr>
          <w:lang w:eastAsia="ja-JP"/>
        </w:rPr>
        <w:t>DO NOT re-enter the building until instructed</w:t>
      </w:r>
    </w:p>
    <w:p w:rsidR="0072413A" w:rsidRPr="0072413A" w:rsidRDefault="0072413A" w:rsidP="0064657F">
      <w:pPr>
        <w:numPr>
          <w:ilvl w:val="0"/>
          <w:numId w:val="6"/>
        </w:numPr>
        <w:spacing w:after="0" w:line="240" w:lineRule="auto"/>
        <w:contextualSpacing/>
        <w:rPr>
          <w:lang w:eastAsia="ja-JP"/>
        </w:rPr>
      </w:pPr>
      <w:r w:rsidRPr="0072413A">
        <w:rPr>
          <w:lang w:eastAsia="ja-JP"/>
        </w:rPr>
        <w:t xml:space="preserve">Call 999 </w:t>
      </w:r>
    </w:p>
    <w:p w:rsidR="0064657F" w:rsidRPr="0064657F" w:rsidRDefault="0064657F" w:rsidP="0064657F">
      <w:pPr>
        <w:spacing w:after="0" w:line="240" w:lineRule="auto"/>
      </w:pPr>
    </w:p>
    <w:p w:rsidR="0064657F" w:rsidRPr="0064657F" w:rsidRDefault="0064657F" w:rsidP="0064657F">
      <w:pPr>
        <w:spacing w:after="0" w:line="240" w:lineRule="auto"/>
      </w:pPr>
      <w:r w:rsidRPr="0064657F">
        <w:t xml:space="preserve">We will record the following during a Fire Drill </w:t>
      </w:r>
    </w:p>
    <w:p w:rsidR="0064657F" w:rsidRPr="0064657F" w:rsidRDefault="0064657F" w:rsidP="0064657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4657F">
        <w:rPr>
          <w:sz w:val="22"/>
          <w:szCs w:val="22"/>
        </w:rPr>
        <w:t>Date and Time of drill</w:t>
      </w:r>
    </w:p>
    <w:p w:rsidR="0064657F" w:rsidRPr="0064657F" w:rsidRDefault="0064657F" w:rsidP="0064657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4657F">
        <w:rPr>
          <w:sz w:val="22"/>
          <w:szCs w:val="22"/>
        </w:rPr>
        <w:t>Number of Adults and Children involved (as per register)</w:t>
      </w:r>
    </w:p>
    <w:p w:rsidR="0064657F" w:rsidRPr="0064657F" w:rsidRDefault="0064657F" w:rsidP="0064657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4657F">
        <w:rPr>
          <w:sz w:val="22"/>
          <w:szCs w:val="22"/>
        </w:rPr>
        <w:t xml:space="preserve">How long it took to evacuate </w:t>
      </w:r>
    </w:p>
    <w:p w:rsidR="0064657F" w:rsidRPr="0064657F" w:rsidRDefault="0064657F" w:rsidP="0064657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4657F">
        <w:rPr>
          <w:sz w:val="22"/>
          <w:szCs w:val="22"/>
        </w:rPr>
        <w:t>Where there were any problems that delayed the evacuation</w:t>
      </w:r>
    </w:p>
    <w:p w:rsidR="0064657F" w:rsidRPr="0064657F" w:rsidRDefault="0064657F" w:rsidP="0064657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4657F">
        <w:rPr>
          <w:sz w:val="22"/>
          <w:szCs w:val="22"/>
        </w:rPr>
        <w:t>Any action to be taken to improve the drill procedure for future</w:t>
      </w:r>
    </w:p>
    <w:p w:rsidR="0064657F" w:rsidRPr="0064657F" w:rsidRDefault="0064657F" w:rsidP="0064657F">
      <w:pPr>
        <w:spacing w:after="0" w:line="240" w:lineRule="auto"/>
      </w:pPr>
    </w:p>
    <w:p w:rsidR="0064657F" w:rsidRDefault="0064657F" w:rsidP="0064657F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 xml:space="preserve">Emergency </w:t>
      </w:r>
      <w:proofErr w:type="spellStart"/>
      <w:r>
        <w:rPr>
          <w:b/>
          <w:color w:val="E36C0A" w:themeColor="accent6" w:themeShade="BF"/>
          <w:sz w:val="28"/>
          <w:szCs w:val="28"/>
        </w:rPr>
        <w:t>In</w:t>
      </w:r>
      <w:r>
        <w:rPr>
          <w:b/>
          <w:color w:val="E36C0A" w:themeColor="accent6" w:themeShade="BF"/>
          <w:sz w:val="28"/>
          <w:szCs w:val="28"/>
        </w:rPr>
        <w:t>vacuation</w:t>
      </w:r>
      <w:proofErr w:type="spellEnd"/>
      <w:r>
        <w:rPr>
          <w:b/>
          <w:color w:val="E36C0A" w:themeColor="accent6" w:themeShade="BF"/>
          <w:sz w:val="28"/>
          <w:szCs w:val="28"/>
        </w:rPr>
        <w:t xml:space="preserve"> Procedure</w:t>
      </w:r>
    </w:p>
    <w:p w:rsidR="0064657F" w:rsidRDefault="0064657F" w:rsidP="0064657F">
      <w:pPr>
        <w:spacing w:after="0" w:line="240" w:lineRule="auto"/>
      </w:pPr>
    </w:p>
    <w:p w:rsidR="0064657F" w:rsidRDefault="0064657F" w:rsidP="0064657F">
      <w:pPr>
        <w:spacing w:after="0" w:line="240" w:lineRule="auto"/>
      </w:pPr>
      <w:r>
        <w:t xml:space="preserve">We will comply with Maiden </w:t>
      </w:r>
      <w:proofErr w:type="spellStart"/>
      <w:r>
        <w:t>Erlegh</w:t>
      </w:r>
      <w:proofErr w:type="spellEnd"/>
      <w:r>
        <w:t xml:space="preserve"> Chiltern Edge </w:t>
      </w:r>
      <w:proofErr w:type="spellStart"/>
      <w:r>
        <w:t>Invacuation</w:t>
      </w:r>
      <w:proofErr w:type="spellEnd"/>
      <w:r>
        <w:t xml:space="preserve"> </w:t>
      </w:r>
      <w:r w:rsidR="00015DAC">
        <w:t xml:space="preserve">Drills and take records of each one.  </w:t>
      </w:r>
      <w:proofErr w:type="gramStart"/>
      <w:r w:rsidR="00015DAC">
        <w:t>Staff are</w:t>
      </w:r>
      <w:proofErr w:type="gramEnd"/>
      <w:r w:rsidR="00015DAC">
        <w:t xml:space="preserve"> aware of the difference in Emergency Signals to ensure the appropriate action is taken.  For an </w:t>
      </w:r>
      <w:proofErr w:type="spellStart"/>
      <w:r w:rsidR="00015DAC">
        <w:t>Invacuation</w:t>
      </w:r>
      <w:proofErr w:type="spellEnd"/>
      <w:r w:rsidR="00015DAC">
        <w:t>, it is a Double Ring of the Bell followed by a 4 second gap.</w:t>
      </w:r>
    </w:p>
    <w:p w:rsidR="00015DAC" w:rsidRDefault="00015DAC" w:rsidP="0064657F">
      <w:pPr>
        <w:spacing w:after="0" w:line="240" w:lineRule="auto"/>
      </w:pPr>
    </w:p>
    <w:p w:rsidR="00015DAC" w:rsidRDefault="00015DAC" w:rsidP="0064657F">
      <w:pPr>
        <w:spacing w:after="0" w:line="240" w:lineRule="auto"/>
      </w:pPr>
      <w:r>
        <w:t xml:space="preserve">The following Steps will be taken in the event of an </w:t>
      </w:r>
      <w:proofErr w:type="spellStart"/>
      <w:r>
        <w:t>Invacuation</w:t>
      </w:r>
      <w:proofErr w:type="spellEnd"/>
      <w:r>
        <w:t>:-</w:t>
      </w:r>
    </w:p>
    <w:p w:rsidR="00015DAC" w:rsidRPr="00015DAC" w:rsidRDefault="00015DAC" w:rsidP="00015DAC">
      <w:pPr>
        <w:pStyle w:val="ListParagraph"/>
        <w:numPr>
          <w:ilvl w:val="0"/>
          <w:numId w:val="10"/>
        </w:numPr>
        <w:rPr>
          <w:color w:val="000000" w:themeColor="text1"/>
          <w:sz w:val="22"/>
          <w:szCs w:val="22"/>
          <w:lang w:eastAsia="ja-JP"/>
        </w:rPr>
      </w:pPr>
      <w:r w:rsidRPr="00015DAC">
        <w:rPr>
          <w:color w:val="000000" w:themeColor="text1"/>
          <w:sz w:val="22"/>
          <w:szCs w:val="22"/>
          <w:lang w:eastAsia="ja-JP"/>
        </w:rPr>
        <w:t xml:space="preserve">Repeated </w:t>
      </w:r>
      <w:r w:rsidRPr="00015DAC">
        <w:rPr>
          <w:b/>
          <w:color w:val="000000" w:themeColor="text1"/>
          <w:sz w:val="22"/>
          <w:szCs w:val="22"/>
          <w:u w:val="single"/>
          <w:lang w:eastAsia="ja-JP"/>
        </w:rPr>
        <w:t>Double Bell with 4 second</w:t>
      </w:r>
      <w:r w:rsidRPr="00015DAC">
        <w:rPr>
          <w:color w:val="000000" w:themeColor="text1"/>
          <w:sz w:val="22"/>
          <w:szCs w:val="22"/>
          <w:lang w:eastAsia="ja-JP"/>
        </w:rPr>
        <w:t xml:space="preserve"> Gap</w:t>
      </w:r>
    </w:p>
    <w:p w:rsidR="00015DAC" w:rsidRPr="00015DAC" w:rsidRDefault="00015DAC" w:rsidP="00015DAC">
      <w:pPr>
        <w:pStyle w:val="ListParagraph"/>
        <w:numPr>
          <w:ilvl w:val="0"/>
          <w:numId w:val="10"/>
        </w:numPr>
        <w:rPr>
          <w:sz w:val="22"/>
          <w:szCs w:val="22"/>
          <w:lang w:eastAsia="ja-JP"/>
        </w:rPr>
      </w:pPr>
      <w:r w:rsidRPr="00015DAC">
        <w:rPr>
          <w:sz w:val="22"/>
          <w:szCs w:val="22"/>
          <w:lang w:eastAsia="ja-JP"/>
        </w:rPr>
        <w:t>All Pupils, Staff and Visitors Exit the building immediately, taking the quickest and safest route</w:t>
      </w:r>
    </w:p>
    <w:p w:rsidR="00015DAC" w:rsidRPr="00015DAC" w:rsidRDefault="00015DAC" w:rsidP="00015DAC">
      <w:pPr>
        <w:pStyle w:val="ListParagraph"/>
        <w:numPr>
          <w:ilvl w:val="0"/>
          <w:numId w:val="10"/>
        </w:numPr>
        <w:rPr>
          <w:color w:val="000000" w:themeColor="text1"/>
          <w:sz w:val="22"/>
          <w:szCs w:val="22"/>
          <w:lang w:eastAsia="ja-JP"/>
        </w:rPr>
      </w:pPr>
      <w:r w:rsidRPr="00015DAC">
        <w:rPr>
          <w:color w:val="000000" w:themeColor="text1"/>
          <w:sz w:val="22"/>
          <w:szCs w:val="22"/>
          <w:lang w:eastAsia="ja-JP"/>
        </w:rPr>
        <w:t xml:space="preserve">All Pupils, Staff and Visitors to make their way to </w:t>
      </w:r>
      <w:r w:rsidRPr="00015DAC">
        <w:rPr>
          <w:b/>
          <w:color w:val="000000" w:themeColor="text1"/>
          <w:sz w:val="22"/>
          <w:szCs w:val="22"/>
          <w:u w:val="single"/>
          <w:lang w:eastAsia="ja-JP"/>
        </w:rPr>
        <w:t xml:space="preserve">Maiden </w:t>
      </w:r>
      <w:proofErr w:type="spellStart"/>
      <w:r w:rsidRPr="00015DAC">
        <w:rPr>
          <w:b/>
          <w:color w:val="000000" w:themeColor="text1"/>
          <w:sz w:val="22"/>
          <w:szCs w:val="22"/>
          <w:u w:val="single"/>
          <w:lang w:eastAsia="ja-JP"/>
        </w:rPr>
        <w:t>Erlegh</w:t>
      </w:r>
      <w:proofErr w:type="spellEnd"/>
      <w:r w:rsidRPr="00015DAC">
        <w:rPr>
          <w:b/>
          <w:color w:val="000000" w:themeColor="text1"/>
          <w:sz w:val="22"/>
          <w:szCs w:val="22"/>
          <w:u w:val="single"/>
          <w:lang w:eastAsia="ja-JP"/>
        </w:rPr>
        <w:t xml:space="preserve"> Main Hall or Sports Hall</w:t>
      </w:r>
    </w:p>
    <w:p w:rsidR="00015DAC" w:rsidRPr="00015DAC" w:rsidRDefault="00015DAC" w:rsidP="00015DAC">
      <w:pPr>
        <w:pStyle w:val="ListParagraph"/>
        <w:numPr>
          <w:ilvl w:val="0"/>
          <w:numId w:val="10"/>
        </w:numPr>
        <w:rPr>
          <w:sz w:val="22"/>
          <w:szCs w:val="22"/>
          <w:lang w:eastAsia="ja-JP"/>
        </w:rPr>
      </w:pPr>
      <w:r w:rsidRPr="00015DAC">
        <w:rPr>
          <w:sz w:val="22"/>
          <w:szCs w:val="22"/>
          <w:lang w:eastAsia="ja-JP"/>
        </w:rPr>
        <w:t>ONE ADULT to check the building to make sure no one is left in the building and close all doors, if they have time</w:t>
      </w:r>
    </w:p>
    <w:p w:rsidR="00015DAC" w:rsidRPr="00015DAC" w:rsidRDefault="00015DAC" w:rsidP="00015DAC">
      <w:pPr>
        <w:pStyle w:val="ListParagraph"/>
        <w:numPr>
          <w:ilvl w:val="0"/>
          <w:numId w:val="10"/>
        </w:numPr>
        <w:rPr>
          <w:sz w:val="22"/>
          <w:szCs w:val="22"/>
          <w:lang w:eastAsia="ja-JP"/>
        </w:rPr>
      </w:pPr>
      <w:r w:rsidRPr="00015DAC">
        <w:rPr>
          <w:sz w:val="22"/>
          <w:szCs w:val="22"/>
          <w:lang w:eastAsia="ja-JP"/>
        </w:rPr>
        <w:t>ONE ADULT to collect phone, register and First Aid Bag (Kept in Kitchen), if safe to do so</w:t>
      </w:r>
    </w:p>
    <w:p w:rsidR="00015DAC" w:rsidRPr="00015DAC" w:rsidRDefault="00015DAC" w:rsidP="00015DAC">
      <w:pPr>
        <w:pStyle w:val="ListParagraph"/>
        <w:numPr>
          <w:ilvl w:val="0"/>
          <w:numId w:val="10"/>
        </w:numPr>
        <w:rPr>
          <w:sz w:val="22"/>
          <w:szCs w:val="22"/>
          <w:lang w:eastAsia="ja-JP"/>
        </w:rPr>
      </w:pPr>
      <w:r w:rsidRPr="00015DAC">
        <w:rPr>
          <w:sz w:val="22"/>
          <w:szCs w:val="22"/>
          <w:lang w:eastAsia="ja-JP"/>
        </w:rPr>
        <w:t>DO NOT take any belongings</w:t>
      </w:r>
    </w:p>
    <w:p w:rsidR="00015DAC" w:rsidRPr="00015DAC" w:rsidRDefault="00015DAC" w:rsidP="00015DAC">
      <w:pPr>
        <w:pStyle w:val="ListParagraph"/>
        <w:numPr>
          <w:ilvl w:val="0"/>
          <w:numId w:val="10"/>
        </w:numPr>
        <w:rPr>
          <w:sz w:val="22"/>
          <w:szCs w:val="22"/>
          <w:lang w:eastAsia="ja-JP"/>
        </w:rPr>
      </w:pPr>
      <w:r w:rsidRPr="00015DAC">
        <w:rPr>
          <w:sz w:val="22"/>
          <w:szCs w:val="22"/>
          <w:lang w:eastAsia="ja-JP"/>
        </w:rPr>
        <w:t>DO NOT re-enter the building</w:t>
      </w:r>
    </w:p>
    <w:p w:rsidR="00015DAC" w:rsidRPr="00015DAC" w:rsidRDefault="00015DAC" w:rsidP="00015DAC">
      <w:pPr>
        <w:pStyle w:val="ListParagraph"/>
        <w:numPr>
          <w:ilvl w:val="0"/>
          <w:numId w:val="10"/>
        </w:numPr>
        <w:rPr>
          <w:color w:val="000000" w:themeColor="text1"/>
          <w:sz w:val="22"/>
          <w:szCs w:val="22"/>
          <w:lang w:eastAsia="ja-JP"/>
        </w:rPr>
      </w:pPr>
      <w:r w:rsidRPr="00015DAC">
        <w:rPr>
          <w:color w:val="000000" w:themeColor="text1"/>
          <w:sz w:val="22"/>
          <w:szCs w:val="22"/>
          <w:lang w:eastAsia="ja-JP"/>
        </w:rPr>
        <w:t>Complete Register</w:t>
      </w:r>
    </w:p>
    <w:p w:rsidR="00015DAC" w:rsidRDefault="00015DAC" w:rsidP="00015DAC">
      <w:pPr>
        <w:pStyle w:val="ListParagraph"/>
        <w:numPr>
          <w:ilvl w:val="0"/>
          <w:numId w:val="10"/>
        </w:numPr>
      </w:pPr>
      <w:r w:rsidRPr="00015DAC">
        <w:rPr>
          <w:lang w:eastAsia="ja-JP"/>
        </w:rPr>
        <w:t>Remain in Main Hall/Sports Hall until given the all clear</w:t>
      </w:r>
    </w:p>
    <w:p w:rsidR="00015DAC" w:rsidRDefault="00015DAC" w:rsidP="00015DAC">
      <w:pPr>
        <w:spacing w:after="0" w:line="240" w:lineRule="auto"/>
        <w:rPr>
          <w:rFonts w:cstheme="minorHAnsi"/>
        </w:rPr>
      </w:pPr>
    </w:p>
    <w:p w:rsidR="00015DAC" w:rsidRDefault="00015DAC" w:rsidP="00015DAC">
      <w:pPr>
        <w:spacing w:after="0" w:line="240" w:lineRule="auto"/>
        <w:rPr>
          <w:rFonts w:cstheme="minorHAnsi"/>
        </w:rPr>
      </w:pPr>
      <w:r w:rsidRPr="003125D0">
        <w:rPr>
          <w:rFonts w:cstheme="minorHAnsi"/>
        </w:rPr>
        <w:t>This policy was reviewed by Kingfisher Kindergarten Ltd</w:t>
      </w:r>
      <w:r w:rsidRPr="003125D0">
        <w:rPr>
          <w:rFonts w:cstheme="minorHAnsi"/>
        </w:rPr>
        <w:tab/>
      </w:r>
    </w:p>
    <w:p w:rsidR="00015DAC" w:rsidRPr="003125D0" w:rsidRDefault="00015DAC" w:rsidP="00015DAC">
      <w:pPr>
        <w:spacing w:after="0" w:line="240" w:lineRule="auto"/>
        <w:rPr>
          <w:rFonts w:cstheme="minorHAnsi"/>
        </w:rPr>
      </w:pPr>
    </w:p>
    <w:p w:rsidR="00015DAC" w:rsidRPr="003125D0" w:rsidRDefault="00015DAC" w:rsidP="00015DAC">
      <w:pPr>
        <w:spacing w:after="0" w:line="240" w:lineRule="auto"/>
        <w:rPr>
          <w:rFonts w:cstheme="minorHAnsi"/>
        </w:rPr>
      </w:pPr>
      <w:r w:rsidRPr="003125D0">
        <w:rPr>
          <w:rFonts w:cstheme="minorHAnsi"/>
        </w:rPr>
        <w:t>On</w:t>
      </w:r>
      <w:r w:rsidRPr="003125D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1</w:t>
      </w:r>
      <w:r>
        <w:rPr>
          <w:rFonts w:cstheme="minorHAnsi"/>
        </w:rPr>
        <w:t>8</w:t>
      </w:r>
      <w:r w:rsidRPr="00A74F2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January 2019</w:t>
      </w:r>
    </w:p>
    <w:p w:rsidR="00015DAC" w:rsidRPr="003125D0" w:rsidRDefault="00015DAC" w:rsidP="00015DAC">
      <w:pPr>
        <w:spacing w:after="0" w:line="240" w:lineRule="auto"/>
        <w:rPr>
          <w:rFonts w:cstheme="minorHAnsi"/>
        </w:rPr>
      </w:pPr>
      <w:r w:rsidRPr="003125D0">
        <w:rPr>
          <w:rFonts w:cstheme="minorHAnsi"/>
        </w:rPr>
        <w:t xml:space="preserve">Date to be reviewed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A</w:t>
      </w:r>
      <w:r w:rsidRPr="003125D0">
        <w:rPr>
          <w:rFonts w:cstheme="minorHAnsi"/>
        </w:rPr>
        <w:t>nnually</w:t>
      </w:r>
      <w:proofErr w:type="gramEnd"/>
      <w:r w:rsidRPr="003125D0">
        <w:rPr>
          <w:rFonts w:cstheme="minorHAnsi"/>
        </w:rPr>
        <w:t xml:space="preserve"> </w:t>
      </w:r>
    </w:p>
    <w:p w:rsidR="00015DAC" w:rsidRPr="003125D0" w:rsidRDefault="00015DAC" w:rsidP="00015DAC">
      <w:pPr>
        <w:spacing w:after="0" w:line="240" w:lineRule="auto"/>
        <w:rPr>
          <w:rFonts w:cstheme="minorHAnsi"/>
        </w:rPr>
      </w:pPr>
      <w:r w:rsidRPr="003125D0">
        <w:rPr>
          <w:rFonts w:cstheme="minorHAnsi"/>
        </w:rPr>
        <w:t>Signed on behalf of the provider</w:t>
      </w:r>
      <w:r w:rsidRPr="003125D0">
        <w:rPr>
          <w:rFonts w:cstheme="minorHAnsi"/>
        </w:rPr>
        <w:tab/>
      </w:r>
      <w:r>
        <w:rPr>
          <w:rFonts w:cstheme="minorHAnsi"/>
        </w:rPr>
        <w:t>La-Ryne Baker</w:t>
      </w:r>
    </w:p>
    <w:p w:rsidR="00015DAC" w:rsidRPr="003125D0" w:rsidRDefault="00015DAC" w:rsidP="00015DAC">
      <w:pPr>
        <w:spacing w:after="0" w:line="240" w:lineRule="auto"/>
        <w:rPr>
          <w:rFonts w:cstheme="minorHAnsi"/>
        </w:rPr>
      </w:pPr>
      <w:r w:rsidRPr="003125D0">
        <w:rPr>
          <w:rFonts w:cstheme="minorHAnsi"/>
        </w:rPr>
        <w:t xml:space="preserve">Role of signatory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125D0">
        <w:rPr>
          <w:rFonts w:cstheme="minorHAnsi"/>
        </w:rPr>
        <w:t>Owner</w:t>
      </w:r>
    </w:p>
    <w:p w:rsidR="00015DAC" w:rsidRPr="00015DAC" w:rsidRDefault="00015DAC" w:rsidP="00015DAC"/>
    <w:sectPr w:rsidR="00015DAC" w:rsidRPr="00015DAC" w:rsidSect="00015DAC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40B"/>
    <w:multiLevelType w:val="hybridMultilevel"/>
    <w:tmpl w:val="73F85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66D3D"/>
    <w:multiLevelType w:val="hybridMultilevel"/>
    <w:tmpl w:val="310A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B0D03"/>
    <w:multiLevelType w:val="hybridMultilevel"/>
    <w:tmpl w:val="BD44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22280"/>
    <w:multiLevelType w:val="hybridMultilevel"/>
    <w:tmpl w:val="D0C00604"/>
    <w:lvl w:ilvl="0" w:tplc="1AC445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27AFC"/>
    <w:multiLevelType w:val="hybridMultilevel"/>
    <w:tmpl w:val="AF80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81013"/>
    <w:multiLevelType w:val="hybridMultilevel"/>
    <w:tmpl w:val="9E4E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524A2"/>
    <w:multiLevelType w:val="hybridMultilevel"/>
    <w:tmpl w:val="33F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B2C5C"/>
    <w:multiLevelType w:val="hybridMultilevel"/>
    <w:tmpl w:val="02EA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77AB0"/>
    <w:multiLevelType w:val="hybridMultilevel"/>
    <w:tmpl w:val="F4BC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17CCC"/>
    <w:multiLevelType w:val="hybridMultilevel"/>
    <w:tmpl w:val="F39E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51"/>
    <w:rsid w:val="00015DAC"/>
    <w:rsid w:val="000C256B"/>
    <w:rsid w:val="001266B7"/>
    <w:rsid w:val="00153023"/>
    <w:rsid w:val="0064657F"/>
    <w:rsid w:val="0072413A"/>
    <w:rsid w:val="00754762"/>
    <w:rsid w:val="00932DF2"/>
    <w:rsid w:val="009373A5"/>
    <w:rsid w:val="00942309"/>
    <w:rsid w:val="009E1637"/>
    <w:rsid w:val="00B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A51"/>
    <w:pPr>
      <w:spacing w:after="0" w:line="240" w:lineRule="auto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A51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323D-8715-4A7F-8362-81435714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Laryne Baker</dc:creator>
  <cp:lastModifiedBy>Laryne Baker</cp:lastModifiedBy>
  <cp:revision>2</cp:revision>
  <cp:lastPrinted>2019-01-18T12:00:00Z</cp:lastPrinted>
  <dcterms:created xsi:type="dcterms:W3CDTF">2019-01-18T12:06:00Z</dcterms:created>
  <dcterms:modified xsi:type="dcterms:W3CDTF">2019-01-18T12:06:00Z</dcterms:modified>
</cp:coreProperties>
</file>